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19" w:y="17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4pt;height:76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0" w:y="175"/>
        <w:widowControl w:val="0"/>
        <w:rPr>
          <w:sz w:val="2"/>
          <w:szCs w:val="2"/>
        </w:rPr>
      </w:pPr>
      <w:r>
        <w:pict>
          <v:shape id="_x0000_s1027" type="#_x0000_t75" style="width:597pt;height:76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5" w:y="175"/>
        <w:widowControl w:val="0"/>
        <w:rPr>
          <w:sz w:val="2"/>
          <w:szCs w:val="2"/>
        </w:rPr>
      </w:pPr>
      <w:r>
        <w:pict>
          <v:shape id="_x0000_s1028" type="#_x0000_t75" style="width:579pt;height:76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79" w:y="203"/>
        <w:widowControl w:val="0"/>
        <w:rPr>
          <w:sz w:val="2"/>
          <w:szCs w:val="2"/>
        </w:rPr>
      </w:pPr>
      <w:r>
        <w:pict>
          <v:shape id="_x0000_s1029" type="#_x0000_t75" style="width:588pt;height:75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5" w:y="175"/>
        <w:widowControl w:val="0"/>
        <w:rPr>
          <w:sz w:val="2"/>
          <w:szCs w:val="2"/>
        </w:rPr>
      </w:pPr>
      <w:r>
        <w:pict>
          <v:shape id="_x0000_s1030" type="#_x0000_t75" style="width:580pt;height:76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3" w:y="175"/>
        <w:widowControl w:val="0"/>
        <w:rPr>
          <w:sz w:val="2"/>
          <w:szCs w:val="2"/>
        </w:rPr>
      </w:pPr>
      <w:r>
        <w:pict>
          <v:shape id="_x0000_s1031" type="#_x0000_t75" style="width:585pt;height:75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none" w:vAnchor="page" w:hAnchor="page" w:x="9515" w:y="1562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rStyle w:val="CharStyle5"/>
        </w:rPr>
        <w:t>л</w:t>
      </w:r>
      <w:r>
        <w:rPr>
          <w:rStyle w:val="CharStyle6"/>
        </w:rPr>
        <w:t xml:space="preserve"> /Л</w:t>
      </w:r>
    </w:p>
    <w:p>
      <w:pPr>
        <w:framePr w:wrap="none" w:vAnchor="page" w:hAnchor="page" w:x="217" w:y="187"/>
        <w:widowControl w:val="0"/>
        <w:rPr>
          <w:sz w:val="2"/>
          <w:szCs w:val="2"/>
        </w:rPr>
      </w:pPr>
      <w:r>
        <w:pict>
          <v:shape id="_x0000_s1032" type="#_x0000_t75" style="width:586pt;height:75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6" w:y="171"/>
        <w:widowControl w:val="0"/>
        <w:rPr>
          <w:sz w:val="2"/>
          <w:szCs w:val="2"/>
        </w:rPr>
      </w:pPr>
      <w:r>
        <w:pict>
          <v:shape id="_x0000_s1033" type="#_x0000_t75" style="width:597pt;height:766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1" w:y="171"/>
        <w:widowControl w:val="0"/>
        <w:rPr>
          <w:sz w:val="2"/>
          <w:szCs w:val="2"/>
        </w:rPr>
      </w:pPr>
      <w:r>
        <w:pict>
          <v:shape id="_x0000_s1034" type="#_x0000_t75" style="width:583pt;height:74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8" w:y="262"/>
        <w:widowControl w:val="0"/>
        <w:rPr>
          <w:sz w:val="2"/>
          <w:szCs w:val="2"/>
        </w:rPr>
      </w:pPr>
      <w:r>
        <w:pict>
          <v:shape id="_x0000_s1035" type="#_x0000_t75" style="width:583pt;height:75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6" w:y="200"/>
        <w:widowControl w:val="0"/>
        <w:rPr>
          <w:sz w:val="2"/>
          <w:szCs w:val="2"/>
        </w:rPr>
      </w:pPr>
      <w:r>
        <w:pict>
          <v:shape id="_x0000_s1036" type="#_x0000_t75" style="width:578pt;height:757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240" w:h="15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3" w:y="24"/>
        <w:widowControl w:val="0"/>
        <w:rPr>
          <w:sz w:val="2"/>
          <w:szCs w:val="2"/>
        </w:rPr>
      </w:pPr>
      <w:r>
        <w:pict>
          <v:shape id="_x0000_s1037" type="#_x0000_t75" style="width:375pt;height:582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2" w:y="24"/>
        <w:widowControl w:val="0"/>
        <w:rPr>
          <w:sz w:val="2"/>
          <w:szCs w:val="2"/>
        </w:rPr>
      </w:pPr>
      <w:r>
        <w:pict>
          <v:shape id="_x0000_s1038" type="#_x0000_t75" style="width:385pt;height:53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2" w:y="24"/>
        <w:widowControl w:val="0"/>
        <w:rPr>
          <w:sz w:val="2"/>
          <w:szCs w:val="2"/>
        </w:rPr>
      </w:pPr>
      <w:r>
        <w:pict>
          <v:shape id="_x0000_s1039" type="#_x0000_t75" style="width:365pt;height:590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8400" w:h="1190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2" w:y="24"/>
        <w:widowControl w:val="0"/>
        <w:rPr>
          <w:sz w:val="2"/>
          <w:szCs w:val="2"/>
        </w:rPr>
      </w:pPr>
      <w:r>
        <w:pict>
          <v:shape id="_x0000_s1040" type="#_x0000_t75" style="width:378pt;height:52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8400" w:h="1190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  <w:style w:type="character" w:customStyle="1" w:styleId="CharStyle4">
    <w:name w:val="Колонтитул (6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9"/>
      <w:szCs w:val="9"/>
    </w:rPr>
  </w:style>
  <w:style w:type="character" w:customStyle="1" w:styleId="CharStyle5">
    <w:name w:val="Колонтитул (6) + 6,5 pt,Курсив"/>
    <w:basedOn w:val="CharStyle4"/>
    <w:rPr>
      <w:lang w:val="ru-RU" w:eastAsia="ru-RU" w:bidi="ru-RU"/>
      <w:i/>
      <w:iCs/>
      <w:sz w:val="13"/>
      <w:szCs w:val="13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6">
    <w:name w:val="Колонтитул (6)"/>
    <w:basedOn w:val="CharStyle4"/>
    <w:rPr>
      <w:lang w:val="ru-RU" w:eastAsia="ru-RU" w:bidi="ru-RU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paragraph" w:customStyle="1" w:styleId="Style3">
    <w:name w:val="Колонтитул (6)"/>
    <w:basedOn w:val="Normal"/>
    <w:link w:val="CharStyle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/Relationships>
</file>